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Franklin County Rural Water District #1</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Board Meeting Minutes</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June 18, 2019</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PRESENT:   Lance Town, Karen Walburn, Scott Wood, Garrett Taylor, Jake Jenkins, Tom Wilson, Nicole Roecker, David Alderman.</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CALL TO ORDER:</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Chairman Lance Town called the meeting to order at 7:00p.m.</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READING AND ADOPTION OF MINUTES:</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Karen Walburn moved to accept the May minutes as presented, Garrett Taylor seconded, motion passed.</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BOOKKEEPERS REPORT:</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Cathy Duderstadt, bookkeeper is on vacation</w:t>
      </w:r>
      <w:r w:rsidR="00FE6824">
        <w:rPr>
          <w:rFonts w:ascii="Helvetica" w:hAnsi="Helvetica" w:cs="Helvetica"/>
          <w:sz w:val="24"/>
          <w:szCs w:val="24"/>
        </w:rPr>
        <w:t>.</w:t>
      </w:r>
      <w:r>
        <w:rPr>
          <w:rFonts w:ascii="Helvetica" w:hAnsi="Helvetica" w:cs="Helvetica"/>
          <w:sz w:val="24"/>
          <w:szCs w:val="24"/>
        </w:rPr>
        <w:t xml:space="preserve"> </w:t>
      </w:r>
      <w:r w:rsidR="00FE6824">
        <w:rPr>
          <w:rFonts w:ascii="Helvetica" w:hAnsi="Helvetica" w:cs="Helvetica"/>
          <w:sz w:val="24"/>
          <w:szCs w:val="24"/>
        </w:rPr>
        <w:t>T</w:t>
      </w:r>
      <w:r>
        <w:rPr>
          <w:rFonts w:ascii="Helvetica" w:hAnsi="Helvetica" w:cs="Helvetica"/>
          <w:sz w:val="24"/>
          <w:szCs w:val="24"/>
        </w:rPr>
        <w:t xml:space="preserve">he Board reviewed May’s financials, the accounts receivable aging report, monthly transaction report, and bills to pay.  Lance Town moved to approve the financial reports, Garrett Taylor seconded, motion passed.  Lance Town moved to pay the </w:t>
      </w:r>
      <w:r w:rsidR="00FE6824">
        <w:rPr>
          <w:rFonts w:ascii="Helvetica" w:hAnsi="Helvetica" w:cs="Helvetica"/>
          <w:sz w:val="24"/>
          <w:szCs w:val="24"/>
        </w:rPr>
        <w:t>June</w:t>
      </w:r>
      <w:r>
        <w:rPr>
          <w:rFonts w:ascii="Helvetica" w:hAnsi="Helvetica" w:cs="Helvetica"/>
          <w:sz w:val="24"/>
          <w:szCs w:val="24"/>
        </w:rPr>
        <w:t xml:space="preserve"> bills, Karen Walburn seconded, motion passed.</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   OPERATORS REPORT:</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Tom reported that he and Nicole have had many locates to do this month, seems that contractors installing fiber optic lines are out in force.  Tom said they have been raising water pressures at pump houses where customers have complained about low water pressure.  This seems to have resolved those long standing complaints, but has also resulted in blowing the bottom out of a number of old meters on those lines.  Tom indicated they have continued to systematically flush lines that have in many cases </w:t>
      </w:r>
      <w:r w:rsidR="00FE6824">
        <w:rPr>
          <w:rFonts w:ascii="Helvetica" w:hAnsi="Helvetica" w:cs="Helvetica"/>
          <w:sz w:val="24"/>
          <w:szCs w:val="24"/>
        </w:rPr>
        <w:t>not been</w:t>
      </w:r>
      <w:r>
        <w:rPr>
          <w:rFonts w:ascii="Helvetica" w:hAnsi="Helvetica" w:cs="Helvetica"/>
          <w:sz w:val="24"/>
          <w:szCs w:val="24"/>
        </w:rPr>
        <w:t xml:space="preserve"> flushed in many years.  In some cases the valves have broken rather than be opened, so they have been replacing a number of old broken valves with a better newer style.  They have had several road bores on installing new meters, and in general it was a busy month.</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5.   OLD BUSINESS:</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Providing water to Wellsville is still on going, many </w:t>
      </w:r>
      <w:r w:rsidR="00FE6824">
        <w:rPr>
          <w:rFonts w:ascii="Helvetica" w:hAnsi="Helvetica" w:cs="Helvetica"/>
          <w:sz w:val="24"/>
          <w:szCs w:val="24"/>
        </w:rPr>
        <w:t>details need</w:t>
      </w:r>
      <w:r>
        <w:rPr>
          <w:rFonts w:ascii="Helvetica" w:hAnsi="Helvetica" w:cs="Helvetica"/>
          <w:sz w:val="24"/>
          <w:szCs w:val="24"/>
        </w:rPr>
        <w:t xml:space="preserve"> to be sorted out.  One of our water lines was broken at the Truck Stop project.  It was marked, so that contractor will </w:t>
      </w:r>
      <w:r w:rsidR="00FE6824">
        <w:rPr>
          <w:rFonts w:ascii="Helvetica" w:hAnsi="Helvetica" w:cs="Helvetica"/>
          <w:sz w:val="24"/>
          <w:szCs w:val="24"/>
        </w:rPr>
        <w:t>bear</w:t>
      </w:r>
      <w:r>
        <w:rPr>
          <w:rFonts w:ascii="Helvetica" w:hAnsi="Helvetica" w:cs="Helvetica"/>
          <w:sz w:val="24"/>
          <w:szCs w:val="24"/>
        </w:rPr>
        <w:t xml:space="preserve"> the cost of repair.</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6.   ADJOURNMENT:</w:t>
      </w: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Jake Jenkins moved to adjourn at 7:50p.m., Garrett Taylor seconded, motion passed.</w:t>
      </w: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A5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A53D5"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w:t>
      </w:r>
      <w:r w:rsidR="00D851FA">
        <w:rPr>
          <w:rFonts w:ascii="Helvetica" w:hAnsi="Helvetica" w:cs="Helvetica"/>
          <w:sz w:val="24"/>
          <w:szCs w:val="24"/>
        </w:rPr>
        <w:t>_____________________________</w:t>
      </w:r>
      <w:r>
        <w:rPr>
          <w:rFonts w:ascii="Helvetica" w:hAnsi="Helvetica" w:cs="Helvetica"/>
          <w:sz w:val="24"/>
          <w:szCs w:val="24"/>
        </w:rPr>
        <w:t xml:space="preserve">   ________________________________</w:t>
      </w:r>
    </w:p>
    <w:p w:rsidR="0090443D" w:rsidRDefault="0090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sz w:val="24"/>
          <w:szCs w:val="24"/>
        </w:rPr>
        <w:t xml:space="preserve">Chairman                        </w:t>
      </w:r>
      <w:r w:rsidR="00FE6824">
        <w:rPr>
          <w:rFonts w:ascii="Helvetica" w:hAnsi="Helvetica" w:cs="Helvetica"/>
          <w:sz w:val="24"/>
          <w:szCs w:val="24"/>
        </w:rPr>
        <w:t xml:space="preserve">            </w:t>
      </w:r>
      <w:r w:rsidR="00D851FA">
        <w:rPr>
          <w:rFonts w:ascii="Helvetica" w:hAnsi="Helvetica" w:cs="Helvetica"/>
          <w:sz w:val="24"/>
          <w:szCs w:val="24"/>
        </w:rPr>
        <w:tab/>
      </w:r>
      <w:r w:rsidR="00D851FA">
        <w:rPr>
          <w:rFonts w:ascii="Helvetica" w:hAnsi="Helvetica" w:cs="Helvetica"/>
          <w:sz w:val="24"/>
          <w:szCs w:val="24"/>
        </w:rPr>
        <w:tab/>
      </w:r>
      <w:bookmarkStart w:id="0" w:name="_GoBack"/>
      <w:bookmarkEnd w:id="0"/>
      <w:r>
        <w:rPr>
          <w:rFonts w:ascii="Helvetica" w:hAnsi="Helvetica" w:cs="Helvetica"/>
          <w:sz w:val="24"/>
          <w:szCs w:val="24"/>
        </w:rPr>
        <w:t>Secretary</w:t>
      </w:r>
    </w:p>
    <w:sectPr w:rsidR="009044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824"/>
    <w:rsid w:val="0090443D"/>
    <w:rsid w:val="009A53D5"/>
    <w:rsid w:val="00D851FA"/>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554E1B-14A4-4A76-840F-3C2C8764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1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8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Alderman</dc:creator>
  <cp:keywords/>
  <dc:description/>
  <cp:lastModifiedBy>Dave Alderman</cp:lastModifiedBy>
  <cp:revision>4</cp:revision>
  <cp:lastPrinted>2019-06-27T16:32:00Z</cp:lastPrinted>
  <dcterms:created xsi:type="dcterms:W3CDTF">2019-06-27T16:29:00Z</dcterms:created>
  <dcterms:modified xsi:type="dcterms:W3CDTF">2019-06-27T16:32:00Z</dcterms:modified>
</cp:coreProperties>
</file>